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17" w:rsidRPr="002C7E17" w:rsidRDefault="002C7E17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2C7E17" w:rsidRDefault="005F7FBD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2C7E17">
        <w:rPr>
          <w:rFonts w:ascii="Times New Roman" w:hAnsi="Times New Roman" w:cs="Times New Roman"/>
          <w:sz w:val="24"/>
          <w:szCs w:val="24"/>
        </w:rPr>
        <w:t xml:space="preserve"> </w:t>
      </w:r>
      <w:r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477B" w:rsidRPr="002C7E1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9722C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7E17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2C7E17">
        <w:rPr>
          <w:rFonts w:ascii="Times New Roman" w:hAnsi="Times New Roman" w:cs="Times New Roman"/>
          <w:sz w:val="24"/>
          <w:szCs w:val="24"/>
        </w:rPr>
        <w:t>курса</w:t>
      </w:r>
      <w:r w:rsidRPr="002C7E17">
        <w:rPr>
          <w:rFonts w:ascii="Times New Roman" w:hAnsi="Times New Roman" w:cs="Times New Roman"/>
          <w:sz w:val="24"/>
          <w:szCs w:val="24"/>
        </w:rPr>
        <w:t xml:space="preserve"> </w:t>
      </w:r>
      <w:r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52FF7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2C7E17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2C7E17" w:rsidRDefault="005F7FBD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2C7E17">
        <w:rPr>
          <w:rFonts w:ascii="Times New Roman" w:hAnsi="Times New Roman" w:cs="Times New Roman"/>
          <w:sz w:val="24"/>
          <w:szCs w:val="24"/>
        </w:rPr>
        <w:t>формы обучения</w:t>
      </w:r>
      <w:r w:rsidR="002C7E17">
        <w:rPr>
          <w:rFonts w:ascii="Times New Roman" w:hAnsi="Times New Roman" w:cs="Times New Roman"/>
          <w:sz w:val="24"/>
          <w:szCs w:val="24"/>
        </w:rPr>
        <w:t xml:space="preserve"> </w:t>
      </w:r>
      <w:r w:rsidRPr="002C7E17">
        <w:rPr>
          <w:rFonts w:ascii="Times New Roman" w:hAnsi="Times New Roman" w:cs="Times New Roman"/>
          <w:sz w:val="24"/>
          <w:szCs w:val="24"/>
        </w:rPr>
        <w:t>н</w:t>
      </w:r>
      <w:r w:rsidR="00052FF7" w:rsidRPr="002C7E17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2C7E17" w:rsidRDefault="0073441F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  <w:u w:val="single"/>
        </w:rPr>
        <w:t>21.04.02 Землеустройство и кадастры</w:t>
      </w:r>
      <w:r w:rsidR="005732E5" w:rsidRPr="002C7E1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F7FBD" w:rsidRPr="002C7E17" w:rsidRDefault="00F822C9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2C7E17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="005F7FBD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73441F" w:rsidRPr="002C7E17">
        <w:rPr>
          <w:rFonts w:ascii="Times New Roman" w:hAnsi="Times New Roman" w:cs="Times New Roman"/>
          <w:sz w:val="24"/>
          <w:szCs w:val="24"/>
          <w:u w:val="single"/>
        </w:rPr>
        <w:t>Территориальное планирование и землеустройство</w:t>
      </w:r>
      <w:r w:rsidR="005F7FBD" w:rsidRPr="002C7E1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D7C16" w:rsidRPr="002C7E17" w:rsidRDefault="005F7FBD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</w:t>
      </w:r>
      <w:r w:rsidR="002C7E17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AD7C16" w:rsidRPr="002C7E17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16" w:rsidRPr="002C7E17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16" w:rsidRPr="002C7E17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2C7E17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4929D0" w:rsidRDefault="00AD7C16" w:rsidP="0028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80477B" w:rsidRPr="004929D0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0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следующих факультативных дисциплин по образовательной программе </w:t>
      </w:r>
      <w:r w:rsidR="0073441F" w:rsidRPr="004929D0">
        <w:rPr>
          <w:rFonts w:ascii="Times New Roman" w:hAnsi="Times New Roman" w:cs="Times New Roman"/>
          <w:sz w:val="24"/>
          <w:szCs w:val="24"/>
        </w:rPr>
        <w:t>21.04.02 Землеустройство и кадастры», программа «Территориальное планирование и землеустройство»</w:t>
      </w:r>
      <w:r w:rsidRPr="004929D0">
        <w:rPr>
          <w:rFonts w:ascii="Times New Roman" w:hAnsi="Times New Roman" w:cs="Times New Roman"/>
          <w:sz w:val="24"/>
          <w:szCs w:val="24"/>
        </w:rPr>
        <w:t>:</w:t>
      </w:r>
    </w:p>
    <w:p w:rsidR="0080477B" w:rsidRPr="004929D0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77B" w:rsidRPr="004929D0" w:rsidRDefault="0073441F" w:rsidP="008047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D0">
        <w:rPr>
          <w:rFonts w:ascii="Times New Roman" w:hAnsi="Times New Roman" w:cs="Times New Roman"/>
          <w:sz w:val="24"/>
          <w:szCs w:val="24"/>
        </w:rPr>
        <w:t>Принципы агроэкологического зонирования территории</w:t>
      </w:r>
      <w:r w:rsidR="0080477B" w:rsidRPr="004929D0">
        <w:rPr>
          <w:rFonts w:ascii="Times New Roman" w:hAnsi="Times New Roman" w:cs="Times New Roman"/>
          <w:sz w:val="24"/>
          <w:szCs w:val="24"/>
        </w:rPr>
        <w:t xml:space="preserve">  – 1 семестр</w:t>
      </w:r>
    </w:p>
    <w:p w:rsidR="0080477B" w:rsidRPr="004929D0" w:rsidRDefault="0073441F" w:rsidP="008047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D0">
        <w:rPr>
          <w:rFonts w:ascii="Times New Roman" w:hAnsi="Times New Roman" w:cs="Times New Roman"/>
          <w:sz w:val="24"/>
          <w:szCs w:val="24"/>
        </w:rPr>
        <w:t xml:space="preserve">Качественная оценка почв </w:t>
      </w:r>
      <w:r w:rsidR="0080477B" w:rsidRPr="004929D0">
        <w:rPr>
          <w:rFonts w:ascii="Times New Roman" w:hAnsi="Times New Roman" w:cs="Times New Roman"/>
          <w:sz w:val="24"/>
          <w:szCs w:val="24"/>
        </w:rPr>
        <w:t xml:space="preserve">  -  </w:t>
      </w:r>
      <w:r w:rsidRPr="004929D0">
        <w:rPr>
          <w:rFonts w:ascii="Times New Roman" w:hAnsi="Times New Roman" w:cs="Times New Roman"/>
          <w:sz w:val="24"/>
          <w:szCs w:val="24"/>
        </w:rPr>
        <w:t xml:space="preserve">2 </w:t>
      </w:r>
      <w:r w:rsidR="0080477B" w:rsidRPr="004929D0">
        <w:rPr>
          <w:rFonts w:ascii="Times New Roman" w:hAnsi="Times New Roman" w:cs="Times New Roman"/>
          <w:sz w:val="24"/>
          <w:szCs w:val="24"/>
        </w:rPr>
        <w:t>семестр</w:t>
      </w:r>
    </w:p>
    <w:p w:rsidR="00052FF7" w:rsidRPr="004929D0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2C9" w:rsidRPr="004929D0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4929D0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C7E17" w:rsidRDefault="002C7E17" w:rsidP="002C7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 w:rsidR="00FF3D0D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5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B083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3ACA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431A7"/>
    <w:rsid w:val="00281B94"/>
    <w:rsid w:val="002C7E17"/>
    <w:rsid w:val="002F23FE"/>
    <w:rsid w:val="003254CA"/>
    <w:rsid w:val="00365C92"/>
    <w:rsid w:val="00374558"/>
    <w:rsid w:val="00451B40"/>
    <w:rsid w:val="004769FF"/>
    <w:rsid w:val="004929D0"/>
    <w:rsid w:val="00552925"/>
    <w:rsid w:val="005732E5"/>
    <w:rsid w:val="00583370"/>
    <w:rsid w:val="005A028B"/>
    <w:rsid w:val="005F7FBD"/>
    <w:rsid w:val="006620BD"/>
    <w:rsid w:val="00707554"/>
    <w:rsid w:val="0073441F"/>
    <w:rsid w:val="00792050"/>
    <w:rsid w:val="0079722C"/>
    <w:rsid w:val="0080477B"/>
    <w:rsid w:val="008A316D"/>
    <w:rsid w:val="008F3934"/>
    <w:rsid w:val="009E4160"/>
    <w:rsid w:val="00A2413F"/>
    <w:rsid w:val="00AD7C16"/>
    <w:rsid w:val="00C63861"/>
    <w:rsid w:val="00D3685C"/>
    <w:rsid w:val="00D8120D"/>
    <w:rsid w:val="00DA317A"/>
    <w:rsid w:val="00DF7E93"/>
    <w:rsid w:val="00F33C01"/>
    <w:rsid w:val="00F45489"/>
    <w:rsid w:val="00F7261B"/>
    <w:rsid w:val="00F822C9"/>
    <w:rsid w:val="00FF3D0D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30F8-8B80-424F-B43E-8D918981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62</cp:revision>
  <dcterms:created xsi:type="dcterms:W3CDTF">2018-10-10T16:39:00Z</dcterms:created>
  <dcterms:modified xsi:type="dcterms:W3CDTF">2022-08-22T09:36:00Z</dcterms:modified>
</cp:coreProperties>
</file>